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60"/>
      </w:pPr>
      <w:r>
        <w:rPr>
          <w:rFonts w:ascii="Helvetica Neue" w:hAnsi="Helvetica Neue" w:cs="Helvetica Neue"/>
          <w:sz w:val="58"/>
          <w:sz-cs w:val="58"/>
          <w:b/>
          <w:spacing w:val="0"/>
          <w:color w:val="0D123E"/>
        </w:rPr>
        <w:t xml:space="preserve">Web Design Client Offboarding Email Template</w:t>
      </w:r>
    </w:p>
    <w:p>
      <w:pPr>
        <w:spacing w:after="293"/>
      </w:pPr>
      <w:r>
        <w:rPr>
          <w:rFonts w:ascii="Helvetica Neue" w:hAnsi="Helvetica Neue" w:cs="Helvetica Neue"/>
          <w:sz w:val="29"/>
          <w:sz-cs w:val="29"/>
          <w:i/>
          <w:spacing w:val="0"/>
          <w:color w:val="3A4265"/>
        </w:rPr>
        <w:t xml:space="preserve">Everything you need to end a web design client relationship kindly and clearly: the exit email, a version for a client who has gone quiet, three replies for push-back, a handover list, final invoice wording and a filled-in example. Fill in every [bracket] and delete the guidance in italics. Works in Google Docs, Word, Notion or any email client.</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1. Before you send: four checks</w:t>
      </w:r>
    </w:p>
    <w:p>
      <w:pPr>
        <w:spacing w:after="293"/>
      </w:pPr>
      <w:r>
        <w:rPr>
          <w:rFonts w:ascii="Helvetica Neue" w:hAnsi="Helvetica Neue" w:cs="Helvetica Neue"/>
          <w:sz w:val="29"/>
          <w:sz-cs w:val="29"/>
          <w:i/>
          <w:spacing w:val="0"/>
          <w:color w:val="3A4265"/>
        </w:rPr>
        <w:t xml:space="preserve">These are suggestions, not rules. Nothing here tells you what your contract lets you do.</w:t>
      </w:r>
      <w:r>
        <w:rPr>
          <w:rFonts w:ascii="Helvetica Neue" w:hAnsi="Helvetica Neue" w:cs="Helvetica Neue"/>
          <w:sz w:val="29"/>
          <w:sz-cs w:val="29"/>
          <w:spacing w:val="0"/>
          <w:color w:val="0D123E"/>
        </w:rPr>
        <w:t xml:space="preserve"/>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Have you named the problem once, in writing?</w:t>
      </w:r>
      <w:r>
        <w:rPr>
          <w:rFonts w:ascii="Helvetica Neue" w:hAnsi="Helvetica Neue" w:cs="Helvetica Neue"/>
          <w:sz w:val="29"/>
          <w:sz-cs w:val="29"/>
          <w:spacing w:val="0"/>
          <w:color w:val="0D123E"/>
        </w:rPr>
        <w:t xml:space="preserve"> Sometimes one clear email fixes it and you keep the client. If you haven't, do that first.</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Is this client underpriced?</w:t>
      </w:r>
      <w:r>
        <w:rPr>
          <w:rFonts w:ascii="Helvetica Neue" w:hAnsi="Helvetica Neue" w:cs="Helvetica Neue"/>
          <w:sz w:val="29"/>
          <w:sz-cs w:val="29"/>
          <w:spacing w:val="0"/>
          <w:color w:val="0D123E"/>
        </w:rPr>
        <w:t xml:space="preserve"> Difficult clients are often underpriced clients. Try a higher rate on the next job first. That is our opinion, not a rule.</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Can you hand over what the client has paid for?</w:t>
      </w:r>
      <w:r>
        <w:rPr>
          <w:rFonts w:ascii="Helvetica Neue" w:hAnsi="Helvetica Neue" w:cs="Helvetica Neue"/>
          <w:sz w:val="29"/>
          <w:sz-cs w:val="29"/>
          <w:spacing w:val="0"/>
          <w:color w:val="0D123E"/>
        </w:rPr>
        <w:t xml:space="preserve"> Files, logins and access: see section 6.</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What does your agreement say about ending early?</w:t>
      </w:r>
      <w:r>
        <w:rPr>
          <w:rFonts w:ascii="Helvetica Neue" w:hAnsi="Helvetica Neue" w:cs="Helvetica Neue"/>
          <w:sz w:val="29"/>
          <w:sz-cs w:val="29"/>
          <w:spacing w:val="0"/>
          <w:color w:val="0D123E"/>
        </w:rPr>
        <w:t xml:space="preserve"> AIGA's Standard Form of Agreement for Design Services says that if cancellation becomes necessary, the agreement must describe in advance the process for doing it, "from notification through calculation of your final invoice". Open yours first and follow it. If the problem is an unpaid invoice, send the payment reminders before this email.</w:t>
      </w:r>
    </w:p>
    <w:p>
      <w:pPr>
        <w:spacing w:after="293"/>
      </w:pPr>
      <w:r>
        <w:rPr>
          <w:rFonts w:ascii="Helvetica Neue" w:hAnsi="Helvetica Neue" w:cs="Helvetica Neue"/>
          <w:sz w:val="29"/>
          <w:sz-cs w:val="29"/>
          <w:i/>
          <w:spacing w:val="0"/>
          <w:color w:val="3A4265"/>
        </w:rPr>
        <w:t xml:space="preserve">Write the email tonight and send it in the morning. Then read it once as the client would, and soften any line that stings.</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2. The exit email</w:t>
      </w:r>
    </w:p>
    <w:p>
      <w:pPr>
        <w:spacing w:after="293"/>
      </w:pPr>
      <w:r>
        <w:rPr>
          <w:rFonts w:ascii="Helvetica Neue" w:hAnsi="Helvetica Neue" w:cs="Helvetica Neue"/>
          <w:sz w:val="29"/>
          <w:sz-cs w:val="29"/>
          <w:i/>
          <w:spacing w:val="0"/>
          <w:color w:val="3A4265"/>
        </w:rPr>
        <w:t xml:space="preserve">One honest sentence about fit, two dates and a number. No blame, no essay. The dates are examples: how much notice to give is a question for your agreement, and we found no official source for a "right" length.</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Ending our work on the [Harbor Dental] site</w:t>
      </w:r>
    </w:p>
    <w:p>
      <w:pPr>
        <w:spacing w:after="293"/>
      </w:pPr>
      <w:r>
        <w:rPr>
          <w:rFonts w:ascii="Helvetica Neue" w:hAnsi="Helvetica Neue" w:cs="Helvetica Neue"/>
          <w:sz w:val="29"/>
          <w:sz-cs w:val="29"/>
          <w:spacing w:val="0"/>
          <w:color w:val="0D123E"/>
        </w:rPr>
        <w:t xml:space="preserve">Hi [Client first name],</w:t>
      </w:r>
    </w:p>
    <w:p>
      <w:pPr>
        <w:spacing w:after="293"/>
      </w:pPr>
      <w:r>
        <w:rPr>
          <w:rFonts w:ascii="Helvetica Neue" w:hAnsi="Helvetica Neue" w:cs="Helvetica Neue"/>
          <w:sz w:val="29"/>
          <w:sz-cs w:val="29"/>
          <w:spacing w:val="0"/>
          <w:color w:val="0D123E"/>
        </w:rPr>
        <w:t xml:space="preserve">I'm stopping work on your site. I don't think I'm the right fit for where it has gone.</w:t>
      </w:r>
    </w:p>
    <w:p>
      <w:pPr>
        <w:spacing w:after="293"/>
      </w:pPr>
      <w:r>
        <w:rPr>
          <w:rFonts w:ascii="Helvetica Neue" w:hAnsi="Helvetica Neue" w:cs="Helvetica Neue"/>
          <w:sz w:val="29"/>
          <w:sz-cs w:val="29"/>
          <w:spacing w:val="0"/>
          <w:color w:val="0D123E"/>
        </w:rPr>
        <w:t xml:space="preserve">My last day is [Friday the 27th]. Files and access go to you on [Monday the 30th], once invoice [1051] is paid.</w:t>
      </w:r>
    </w:p>
    <w:p>
      <w:pPr>
        <w:spacing w:after="293"/>
      </w:pPr>
      <w:r>
        <w:rPr>
          <w:rFonts w:ascii="Helvetica Neue" w:hAnsi="Helvetica Neue" w:cs="Helvetica Neue"/>
          <w:sz w:val="29"/>
          <w:sz-cs w:val="29"/>
          <w:spacing w:val="0"/>
          <w:color w:val="0D123E"/>
        </w:rPr>
        <w:t xml:space="preserve">Final invoice [1051]: [$390], due [Monday the 30th]. [pay link]</w:t>
      </w:r>
    </w:p>
    <w:p>
      <w:pPr>
        <w:spacing w:after="293"/>
      </w:pPr>
      <w:r>
        <w:rPr>
          <w:rFonts w:ascii="Helvetica Neue" w:hAnsi="Helvetica Neue" w:cs="Helvetica Neue"/>
          <w:sz w:val="29"/>
          <w:sz-cs w:val="29"/>
          <w:spacing w:val="0"/>
          <w:color w:val="0D123E"/>
        </w:rPr>
        <w:t xml:space="preserve">Thank you for the chance to work on it.</w:t>
      </w:r>
    </w:p>
    <w:p>
      <w:pPr>
        <w:spacing w:after="293"/>
      </w:pPr>
      <w:r>
        <w:rPr>
          <w:rFonts w:ascii="Helvetica Neue" w:hAnsi="Helvetica Neue" w:cs="Helvetica Neue"/>
          <w:sz w:val="29"/>
          <w:sz-cs w:val="29"/>
          <w:spacing w:val="0"/>
          <w:color w:val="0D123E"/>
        </w:rPr>
        <w:t xml:space="preserve">[Your name]</w:t>
      </w:r>
    </w:p>
    <w:p>
      <w:pPr>
        <w:spacing w:after="293"/>
      </w:pPr>
      <w:r>
        <w:rPr>
          <w:rFonts w:ascii="Helvetica Neue" w:hAnsi="Helvetica Neue" w:cs="Helvetica Neue"/>
          <w:sz w:val="29"/>
          <w:sz-cs w:val="29"/>
          <w:i/>
          <w:spacing w:val="0"/>
          <w:color w:val="3A4265"/>
        </w:rPr>
        <w:t xml:space="preserve">Keep "once invoice [1051] is paid" only if your agreement ties handover to payment; if it does, say so in that line. If it does not, delete those words.</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Before you send, check:</w:t>
      </w:r>
      <w:r>
        <w:rPr>
          <w:rFonts w:ascii="Helvetica Neue" w:hAnsi="Helvetica Neue" w:cs="Helvetica Neue"/>
          <w:sz w:val="29"/>
          <w:sz-cs w:val="29"/>
          <w:spacing w:val="0"/>
          <w:color w:val="0D123E"/>
        </w:rPr>
        <w:t xml:space="preserve"> there's no blame in it; both dates are in it; the invoice number, amount, due date and link are in the email, not in an attachment; the dates are in your calendar.</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3. The final invoice wording (worked example, made-up numbers)</w:t>
      </w:r>
    </w:p>
    <w:p>
      <w:pPr>
        <w:spacing w:after="293"/>
      </w:pPr>
      <w:r>
        <w:rPr>
          <w:rFonts w:ascii="Helvetica Neue" w:hAnsi="Helvetica Neue" w:cs="Helvetica Neue"/>
          <w:sz w:val="29"/>
          <w:sz-cs w:val="29"/>
          <w:i/>
          <w:spacing w:val="0"/>
          <w:color w:val="3A4265"/>
        </w:rPr>
        <w:t xml:space="preserve">How your final bill is worked out should already be in your agreement. AIGA lists time worked through the date of cancellation, a lump-sum cancellation fee, or both, as ways agreements do it. If your agreement says time worked, the sum looks like this. If the hours come to less than the deposit, what happens to the difference is for your agreement. Have your terms checked where you work.</w:t>
      </w:r>
      <w:r>
        <w:rPr>
          <w:rFonts w:ascii="Helvetica Neue" w:hAnsi="Helvetica Neue" w:cs="Helvetica Neue"/>
          <w:sz w:val="29"/>
          <w:sz-cs w:val="29"/>
          <w:spacing w:val="0"/>
          <w:color w:val="0D123E"/>
        </w:rPr>
        <w:t xml:space="preserve"/>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Hours worked to [Friday the 27th]: [31] hours × [$90] = [$2,790]</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Less deposit already paid: [$2,400]</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Final invoice: [$390]</w:t>
      </w:r>
      <w:r>
        <w:rPr>
          <w:rFonts w:ascii="Helvetica Neue" w:hAnsi="Helvetica Neue" w:cs="Helvetica Neue"/>
          <w:sz w:val="29"/>
          <w:sz-cs w:val="29"/>
          <w:spacing w:val="0"/>
          <w:color w:val="0D123E"/>
        </w:rPr>
        <w:t xml:space="preserve">, due [Monday the 30th]</w:t>
      </w:r>
    </w:p>
    <w:p>
      <w:pPr>
        <w:spacing w:after="293"/>
      </w:pPr>
      <w:r>
        <w:rPr>
          <w:rFonts w:ascii="Helvetica Neue" w:hAnsi="Helvetica Neue" w:cs="Helvetica Neue"/>
          <w:sz w:val="29"/>
          <w:sz-cs w:val="29"/>
          <w:b/>
          <w:spacing w:val="0"/>
          <w:color w:val="0D123E"/>
        </w:rPr>
        <w:t xml:space="preserve">Line for the invoice:</w:t>
      </w:r>
      <w:r>
        <w:rPr>
          <w:rFonts w:ascii="Helvetica Neue" w:hAnsi="Helvetica Neue" w:cs="Helvetica Neue"/>
          <w:sz w:val="29"/>
          <w:sz-cs w:val="29"/>
          <w:spacing w:val="0"/>
          <w:color w:val="0D123E"/>
        </w:rPr>
        <w:t xml:space="preserve"> "[Harbor Dental] website, work to [Friday the 27th], per our agreement. Deposit of [$2,400] already paid."</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4. The quiet-client version</w:t>
      </w:r>
    </w:p>
    <w:p>
      <w:pPr>
        <w:spacing w:after="293"/>
      </w:pPr>
      <w:r>
        <w:rPr>
          <w:rFonts w:ascii="Helvetica Neue" w:hAnsi="Helvetica Neue" w:cs="Helvetica Neue"/>
          <w:sz w:val="29"/>
          <w:sz-cs w:val="29"/>
          <w:i/>
          <w:spacing w:val="0"/>
          <w:color w:val="3A4265"/>
        </w:rPr>
        <w:t xml:space="preserve">If the client has gone quiet, send the same email with one change: a date to reply by. Pick a date you'd be happy to explain, keep it, and don't extend it twice. Check what your agreement says about pausing work first.</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Pausing the [Harbor Dental] site</w:t>
      </w:r>
    </w:p>
    <w:p>
      <w:pPr>
        <w:spacing w:after="293"/>
      </w:pPr>
      <w:r>
        <w:rPr>
          <w:rFonts w:ascii="Helvetica Neue" w:hAnsi="Helvetica Neue" w:cs="Helvetica Neue"/>
          <w:sz w:val="29"/>
          <w:sz-cs w:val="29"/>
          <w:spacing w:val="0"/>
          <w:color w:val="0D123E"/>
        </w:rPr>
        <w:t xml:space="preserve">Hi [Client first name],</w:t>
      </w:r>
    </w:p>
    <w:p>
      <w:pPr>
        <w:spacing w:after="293"/>
      </w:pPr>
      <w:r>
        <w:rPr>
          <w:rFonts w:ascii="Helvetica Neue" w:hAnsi="Helvetica Neue" w:cs="Helvetica Neue"/>
          <w:sz w:val="29"/>
          <w:sz-cs w:val="29"/>
          <w:spacing w:val="0"/>
          <w:color w:val="0D123E"/>
        </w:rPr>
        <w:t xml:space="preserve">I haven't heard back since [Monday the 2nd], so I've paused work.</w:t>
      </w:r>
    </w:p>
    <w:p>
      <w:pPr>
        <w:spacing w:after="293"/>
      </w:pPr>
      <w:r>
        <w:rPr>
          <w:rFonts w:ascii="Helvetica Neue" w:hAnsi="Helvetica Neue" w:cs="Helvetica Neue"/>
          <w:sz w:val="29"/>
          <w:sz-cs w:val="29"/>
          <w:spacing w:val="0"/>
          <w:color w:val="0D123E"/>
        </w:rPr>
        <w:t xml:space="preserve">If I hear from you by [Friday the 27th], we can pick it up.</w:t>
      </w:r>
    </w:p>
    <w:p>
      <w:pPr>
        <w:spacing w:after="293"/>
      </w:pPr>
      <w:r>
        <w:rPr>
          <w:rFonts w:ascii="Helvetica Neue" w:hAnsi="Helvetica Neue" w:cs="Helvetica Neue"/>
          <w:sz w:val="29"/>
          <w:sz-cs w:val="29"/>
          <w:spacing w:val="0"/>
          <w:color w:val="0D123E"/>
        </w:rPr>
        <w:t xml:space="preserve">If not, I'll close the project and send the files and the final invoice on [Monday the 30th].</w:t>
      </w:r>
    </w:p>
    <w:p>
      <w:pPr>
        <w:spacing w:after="293"/>
      </w:pPr>
      <w:r>
        <w:rPr>
          <w:rFonts w:ascii="Helvetica Neue" w:hAnsi="Helvetica Neue" w:cs="Helvetica Neue"/>
          <w:sz w:val="29"/>
          <w:sz-cs w:val="29"/>
          <w:spacing w:val="0"/>
          <w:color w:val="0D123E"/>
        </w:rPr>
        <w:t xml:space="preserve">[Your name]</w:t>
      </w:r>
    </w:p>
    <w:p>
      <w:pPr>
        <w:spacing w:after="293"/>
      </w:pPr>
      <w:r>
        <w:rPr>
          <w:rFonts w:ascii="Helvetica Neue" w:hAnsi="Helvetica Neue" w:cs="Helvetica Neue"/>
          <w:sz w:val="29"/>
          <w:sz-cs w:val="29"/>
          <w:i/>
          <w:spacing w:val="0"/>
          <w:color w:val="3A4265"/>
        </w:rPr>
        <w:t xml:space="preserve">If the date passes with no reply, send the exit email in section 2, and nobody can say you vanished.</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5. Three replies for push-back</w:t>
      </w:r>
    </w:p>
    <w:p>
      <w:pPr>
        <w:spacing w:after="293"/>
      </w:pPr>
      <w:r>
        <w:rPr>
          <w:rFonts w:ascii="Helvetica Neue" w:hAnsi="Helvetica Neue" w:cs="Helvetica Neue"/>
          <w:sz w:val="29"/>
          <w:sz-cs w:val="29"/>
          <w:i/>
          <w:spacing w:val="0"/>
          <w:color w:val="3A4265"/>
        </w:rPr>
        <w:t xml:space="preserve">Reply once, calmly, and go back to the dates. Don't argue by email and don't post about it. If you've spoken before, call first and send the email straight after, so the dates are in writing.</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"Please stay."</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Thank you, I appreciate that. My decision stands, and I'll make the handover easy.</w:t>
      </w:r>
    </w:p>
    <w:p>
      <w:pPr>
        <w:spacing w:after="293"/>
      </w:pPr>
      <w:r>
        <w:rPr>
          <w:rFonts w:ascii="Helvetica Neue" w:hAnsi="Helvetica Neue" w:cs="Helvetica Neue"/>
          <w:sz w:val="29"/>
          <w:sz-cs w:val="29"/>
          <w:b/>
          <w:spacing w:val="0"/>
          <w:color w:val="0D123E"/>
        </w:rPr>
        <w:t xml:space="preserve">"At least finish one more thing."</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I can't take on more work. The handover list shows where things stand, so another designer can pick it up.</w:t>
      </w:r>
    </w:p>
    <w:p>
      <w:pPr>
        <w:spacing w:after="293"/>
      </w:pPr>
      <w:r>
        <w:rPr>
          <w:rFonts w:ascii="Helvetica Neue" w:hAnsi="Helvetica Neue" w:cs="Helvetica Neue"/>
          <w:sz w:val="29"/>
          <w:sz-cs w:val="29"/>
          <w:b/>
          <w:spacing w:val="0"/>
          <w:color w:val="0D123E"/>
        </w:rPr>
        <w:t xml:space="preserve">"I'm angry."</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I'm sorry it ended this way. The dates in my email stand.</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6. The handover list</w:t>
      </w:r>
    </w:p>
    <w:p>
      <w:pPr>
        <w:spacing w:after="293"/>
      </w:pPr>
      <w:r>
        <w:rPr>
          <w:rFonts w:ascii="Helvetica Neue" w:hAnsi="Helvetica Neue" w:cs="Helvetica Neue"/>
          <w:sz w:val="29"/>
          <w:sz-cs w:val="29"/>
          <w:i/>
          <w:spacing w:val="0"/>
          <w:color w:val="3A4265"/>
        </w:rPr>
        <w:t xml:space="preserve">Send a short note on where things stand: what's done and what isn't. Hand over the files and access your client has paid for. The website handover checklist template has the full list of keys (domain, hosting, analytics, Search Console, site platform).</w:t>
      </w:r>
      <w:r>
        <w:rPr>
          <w:rFonts w:ascii="Helvetica Neue" w:hAnsi="Helvetica Neue" w:cs="Helvetica Neue"/>
          <w:sz w:val="29"/>
          <w:sz-cs w:val="29"/>
          <w:spacing w:val="0"/>
          <w:color w:val="0D123E"/>
        </w:rPr>
        <w:t xml:space="preserve"/>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Where things stand: what's done, what isn't</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 design files and exports the client has paid for</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 client's own logo, photos and text, returned (AIGA's guide says the client keeps ownership of the text, images and trademarks it provides)</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Logins and access, moved to the client's name where you can</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Anything still owed to the client, and anything the client still owes you</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A line on unfinished work: your agreement should say who owns it (AIGA notes that cancellation raises that question)</w:t>
      </w:r>
    </w:p>
    <w:p>
      <w:pPr>
        <w:spacing w:after="293"/>
      </w:pPr>
      <w:r>
        <w:rPr>
          <w:rFonts w:ascii="Helvetica Neue" w:hAnsi="Helvetica Neue" w:cs="Helvetica Neue"/>
          <w:sz w:val="29"/>
          <w:sz-cs w:val="29"/>
          <w:i/>
          <w:spacing w:val="0"/>
          <w:color w:val="3A4265"/>
        </w:rPr>
        <w:t xml:space="preserve">Does the handover wait for the final payment? That is a question for your agreement. AIGA's guide says to make any transfer of rights contingent upon receipt of full payment. Have yours checked.</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Know a designer who'd suit them? You can offer a name. It's a kindness, not a duty.</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7. Checklist before you send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 named the problem once, in writing, before this</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 read my agreement's section on ending early</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 reason is one honest sentence about fit, with no blame</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My last day and the handover day are both in the email</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 final invoice has a number, a due date and a link</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I'll keep doing the work I promised until my last day</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I'll reply once to push-back, then stop</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8. Sending the final invoice</w:t>
      </w:r>
    </w:p>
    <w:p>
      <w:pPr>
        <w:spacing w:after="293"/>
      </w:pPr>
      <w:r>
        <w:rPr>
          <w:rFonts w:ascii="Helvetica Neue" w:hAnsi="Helvetica Neue" w:cs="Helvetica Neue"/>
          <w:sz w:val="29"/>
          <w:sz-cs w:val="29"/>
          <w:i/>
          <w:spacing w:val="0"/>
          <w:color w:val="3A4265"/>
        </w:rPr>
        <w:t xml:space="preserve">Workspace369 invoices include a payment link and update their status automatically when paid. Payment links are on every plan, from Cadet, the entry plan (see the pricing page for today's price): https://workspace369.com/features/invoices/?utm_source=youtube&amp;utm_medium=organic&amp;utm_campaign=opa60-template-accept</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Ending one client a year? Invoice from wherever you already do, and keep this email handy.</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293"/>
      </w:pPr>
      <w:r>
        <w:rPr>
          <w:rFonts w:ascii="Helvetica Neue" w:hAnsi="Helvetica Neue" w:cs="Helvetica Neue"/>
          <w:sz w:val="29"/>
          <w:sz-cs w:val="29"/>
          <w:i/>
          <w:spacing w:val="0"/>
          <w:color w:val="3A4265"/>
        </w:rPr>
        <w:t xml:space="preserve">This template is general information, not legal advice. What your agreement says about ending early, about unfinished work and about handing over files differs by contract and by place; have your terms checked where you work.</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Sources, all checked October 18, 2026: AIGA Standard Form of Agreement for Design Services (https://www.aiga.org/sites/default/files/2023-11/Standardformofagreement_2022update.pdf); Workspace369, how to get paid faster (https://workspace369.com/learn/how-to-get-paid-faster/).</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Template from the One Person Agency channel. Workspace369 invoices carry a payment link; see the pricing page for the limits on each plan; 14-day free trial (card required): https://workspace369.com/features/invoices/?utm_source=youtube&amp;utm_medium=organic&amp;utm_campaign=opa60-template. Our #1 pick is Workspace369.</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0D123E"/>
        </w:rPr>
        <w:t xml:space="preserve"/>
      </w:r>
    </w:p>
    <w:p>
      <w:pPr>
        <w:spacing w:after="160"/>
      </w:pPr>
      <w:r>
        <w:rPr>
          <w:rFonts w:ascii="Helvetica Neue" w:hAnsi="Helvetica Neue" w:cs="Helvetica Neue"/>
          <w:sz w:val="58"/>
          <w:sz-cs w:val="58"/>
          <w:b/>
          <w:spacing w:val="0"/>
          <w:color w:val="0D123E"/>
        </w:rPr>
        <w:t xml:space="preserve">Example: the same email, filled in</w:t>
      </w:r>
    </w:p>
    <w:p>
      <w:pPr>
        <w:spacing w:after="293"/>
      </w:pPr>
      <w:r>
        <w:rPr>
          <w:rFonts w:ascii="Helvetica Neue" w:hAnsi="Helvetica Neue" w:cs="Helvetica Neue"/>
          <w:sz w:val="29"/>
          <w:sz-cs w:val="29"/>
          <w:i/>
          <w:spacing w:val="0"/>
          <w:color w:val="3A4265"/>
        </w:rPr>
        <w:t xml:space="preserve">A fictional studio and client, so you can see how it reads. Your words and dates will differ. The hours and amounts are made up.</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Project:</w:t>
      </w:r>
      <w:r>
        <w:rPr>
          <w:rFonts w:ascii="Helvetica Neue" w:hAnsi="Helvetica Neue" w:cs="Helvetica Neue"/>
          <w:sz w:val="29"/>
          <w:sz-cs w:val="29"/>
          <w:spacing w:val="0"/>
          <w:color w:val="0D123E"/>
        </w:rPr>
        <w:t xml:space="preserve"> Harbor Dental website, Standard package (7 pages, $4,800 = $2,400 deposit + $2,400 balance), stopped after 31 of 50 hours. Studio: Reyes Web Studio (Maya Reyes). Client: Dana Ruiz.</w:t>
      </w:r>
    </w:p>
    <w:p>
      <w:pPr>
        <w:spacing w:after="293"/>
      </w:pPr>
      <w:r>
        <w:rPr>
          <w:rFonts w:ascii="Helvetica Neue" w:hAnsi="Helvetica Neue" w:cs="Helvetica Neue"/>
          <w:sz w:val="29"/>
          <w:sz-cs w:val="29"/>
          <w:b/>
          <w:spacing w:val="0"/>
          <w:color w:val="0D123E"/>
        </w:rPr>
        <w:t xml:space="preserve">1. The checks.</w:t>
      </w:r>
      <w:r>
        <w:rPr>
          <w:rFonts w:ascii="Helvetica Neue" w:hAnsi="Helvetica Neue" w:cs="Helvetica Neue"/>
          <w:sz w:val="29"/>
          <w:sz-cs w:val="29"/>
          <w:spacing w:val="0"/>
          <w:color w:val="0D123E"/>
        </w:rPr>
        <w:t xml:space="preserve"> Maya named the problem in writing two weeks ago, read her agreement's section on ending, and wrote the email on a Sunday night. She sent it Monday morning, the 16th.</w:t>
      </w:r>
    </w:p>
    <w:p>
      <w:pPr>
        <w:spacing w:after="293"/>
      </w:pPr>
      <w:r>
        <w:rPr>
          <w:rFonts w:ascii="Helvetica Neue" w:hAnsi="Helvetica Neue" w:cs="Helvetica Neue"/>
          <w:sz w:val="29"/>
          <w:sz-cs w:val="29"/>
          <w:b/>
          <w:spacing w:val="0"/>
          <w:color w:val="0D123E"/>
        </w:rPr>
        <w:t xml:space="preserve">2. The exit email.</w:t>
      </w:r>
      <w:r>
        <w:rPr>
          <w:rFonts w:ascii="Helvetica Neue" w:hAnsi="Helvetica Neue" w:cs="Helvetica Neue"/>
          <w:sz w:val="29"/>
          <w:sz-cs w:val="29"/>
          <w:spacing w:val="0"/>
          <w:color w:val="0D123E"/>
        </w:rPr>
        <w:t xml:space="preserve"> Subject: Ending our work on the Harbor Dental site Hi Dana, I'm stopping work on your site. I don't think I'm the right fit for where it has gone. My last day is Friday the 27th. Files and access go to you on Monday the 30th, once invoice 1051 is paid. Final invoice 1051: $390, due Monday the 30th. [pay link] Thank you for the chance to work on it. Maya</w:t>
      </w:r>
    </w:p>
    <w:p>
      <w:pPr>
        <w:spacing w:after="293"/>
      </w:pPr>
      <w:r>
        <w:rPr>
          <w:rFonts w:ascii="Helvetica Neue" w:hAnsi="Helvetica Neue" w:cs="Helvetica Neue"/>
          <w:sz w:val="29"/>
          <w:sz-cs w:val="29"/>
          <w:b/>
          <w:spacing w:val="0"/>
          <w:color w:val="0D123E"/>
        </w:rPr>
        <w:t xml:space="preserve">3. The final invoice.</w:t>
      </w:r>
      <w:r>
        <w:rPr>
          <w:rFonts w:ascii="Helvetica Neue" w:hAnsi="Helvetica Neue" w:cs="Helvetica Neue"/>
          <w:sz w:val="29"/>
          <w:sz-cs w:val="29"/>
          <w:spacing w:val="0"/>
          <w:color w:val="0D123E"/>
        </w:rPr>
        <w:t xml:space="preserve"> 31 hours × $90 = $2,790. Less the $2,400 deposit already paid. Final invoice 1051: $390, due Monday the 30th.</w:t>
      </w:r>
    </w:p>
    <w:p>
      <w:pPr>
        <w:spacing w:after="293"/>
      </w:pPr>
      <w:r>
        <w:rPr>
          <w:rFonts w:ascii="Helvetica Neue" w:hAnsi="Helvetica Neue" w:cs="Helvetica Neue"/>
          <w:sz w:val="29"/>
          <w:sz-cs w:val="29"/>
          <w:b/>
          <w:spacing w:val="0"/>
          <w:color w:val="0D123E"/>
        </w:rPr>
        <w:t xml:space="preserve">4. The quiet-client version</w:t>
      </w:r>
      <w:r>
        <w:rPr>
          <w:rFonts w:ascii="Helvetica Neue" w:hAnsi="Helvetica Neue" w:cs="Helvetica Neue"/>
          <w:sz w:val="29"/>
          <w:sz-cs w:val="29"/>
          <w:spacing w:val="0"/>
          <w:color w:val="0D123E"/>
        </w:rPr>
        <w:t xml:space="preserve"> (if Dana had gone silent since Monday the 2nd): "I haven't heard back since Monday the 2nd, so I've paused work. If I hear from you by Friday the 27th, we can pick it up. If not, I'll close the project and send the files and the final invoice on Monday the 30th."</w:t>
      </w:r>
    </w:p>
    <w:p>
      <w:pPr>
        <w:spacing w:after="293"/>
      </w:pPr>
      <w:r>
        <w:rPr>
          <w:rFonts w:ascii="Helvetica Neue" w:hAnsi="Helvetica Neue" w:cs="Helvetica Neue"/>
          <w:sz w:val="29"/>
          <w:sz-cs w:val="29"/>
          <w:b/>
          <w:spacing w:val="0"/>
          <w:color w:val="0D123E"/>
        </w:rPr>
        <w:t xml:space="preserve">5. Push-back.</w:t>
      </w:r>
      <w:r>
        <w:rPr>
          <w:rFonts w:ascii="Helvetica Neue" w:hAnsi="Helvetica Neue" w:cs="Helvetica Neue"/>
          <w:sz w:val="29"/>
          <w:sz-cs w:val="29"/>
          <w:spacing w:val="0"/>
          <w:color w:val="0D123E"/>
        </w:rPr>
        <w:t xml:space="preserve"> Dana replies "Please stay." Maya: "Thank you, I appreciate that. My decision stands, and I'll make the handover easy."</w:t>
      </w:r>
    </w:p>
    <w:p>
      <w:pPr>
        <w:spacing w:after="293"/>
      </w:pPr>
      <w:r>
        <w:rPr>
          <w:rFonts w:ascii="Helvetica Neue" w:hAnsi="Helvetica Neue" w:cs="Helvetica Neue"/>
          <w:sz w:val="29"/>
          <w:sz-cs w:val="29"/>
          <w:b/>
          <w:spacing w:val="0"/>
          <w:color w:val="0D123E"/>
        </w:rPr>
        <w:t xml:space="preserve">6. The handover.</w:t>
      </w:r>
      <w:r>
        <w:rPr>
          <w:rFonts w:ascii="Helvetica Neue" w:hAnsi="Helvetica Neue" w:cs="Helvetica Neue"/>
          <w:sz w:val="29"/>
          <w:sz-cs w:val="29"/>
          <w:spacing w:val="0"/>
          <w:color w:val="0D123E"/>
        </w:rPr>
        <w:t xml:space="preserve"> On Monday the 30th Maya sends a note on where things stand (home, services and contact pages built; two pages and the booking form not started), the Figma file and exports, Dana's own logo and photos, and the access list.</w:t>
      </w:r>
    </w:p>
    <w:p>
      <w:pPr>
        <w:spacing w:after="293"/>
      </w:pPr>
      <w:r>
        <w:rPr>
          <w:rFonts w:ascii="Helvetica Neue" w:hAnsi="Helvetica Neue" w:cs="Helvetica Neue"/>
          <w:sz w:val="29"/>
          <w:sz-cs w:val="29"/>
          <w:i/>
          <w:spacing w:val="0"/>
          <w:color w:val="3A4265"/>
        </w:rPr>
        <w:t xml:space="preserve">Fictional example. The studio, the client, the dates and the amounts are made up to illustrate the template.</w:t>
      </w:r>
      <w:r>
        <w:rPr>
          <w:rFonts w:ascii="Helvetica Neue" w:hAnsi="Helvetica Neue" w:cs="Helvetica Neue"/>
          <w:sz w:val="29"/>
          <w:sz-cs w:val="29"/>
          <w:spacing w:val="0"/>
          <w:color w:val="0D123E"/>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